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A0" w:rsidRDefault="001B2FA0">
      <w:r w:rsidRPr="001B2FA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-899796</wp:posOffset>
            </wp:positionV>
            <wp:extent cx="7555343" cy="3740394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ica\Pictures\burgundsk..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343" cy="374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FA0" w:rsidRDefault="001B2FA0"/>
    <w:p w:rsidR="001B2FA0" w:rsidRPr="001B2FA0" w:rsidRDefault="001B2FA0" w:rsidP="001B2FA0">
      <w:pPr>
        <w:rPr>
          <w:rFonts w:cstheme="minorHAnsi"/>
          <w:color w:val="FFFFFF" w:themeColor="background1"/>
          <w:sz w:val="48"/>
          <w:szCs w:val="48"/>
        </w:rPr>
      </w:pPr>
    </w:p>
    <w:p w:rsidR="001B2FA0" w:rsidRPr="00D97494" w:rsidRDefault="001B2FA0" w:rsidP="001B2FA0">
      <w:pPr>
        <w:jc w:val="center"/>
        <w:rPr>
          <w:rFonts w:cstheme="minorHAnsi"/>
          <w:b/>
          <w:color w:val="FFFF00"/>
          <w:sz w:val="48"/>
          <w:szCs w:val="48"/>
        </w:rPr>
      </w:pPr>
      <w:r w:rsidRPr="00D97494">
        <w:rPr>
          <w:rFonts w:cstheme="minorHAnsi"/>
          <w:b/>
          <w:color w:val="FFFF00"/>
          <w:sz w:val="48"/>
          <w:szCs w:val="48"/>
        </w:rPr>
        <w:t xml:space="preserve">ZŠ a MŠ Joži </w:t>
      </w:r>
      <w:proofErr w:type="spellStart"/>
      <w:r w:rsidRPr="00D97494">
        <w:rPr>
          <w:rFonts w:cstheme="minorHAnsi"/>
          <w:b/>
          <w:color w:val="FFFF00"/>
          <w:sz w:val="48"/>
          <w:szCs w:val="48"/>
        </w:rPr>
        <w:t>Uprky</w:t>
      </w:r>
      <w:proofErr w:type="spellEnd"/>
      <w:r w:rsidRPr="00D97494">
        <w:rPr>
          <w:rFonts w:cstheme="minorHAnsi"/>
          <w:b/>
          <w:color w:val="FFFF00"/>
          <w:sz w:val="48"/>
          <w:szCs w:val="48"/>
        </w:rPr>
        <w:t xml:space="preserve"> Hroznová Lhota</w:t>
      </w:r>
    </w:p>
    <w:p w:rsidR="001B2FA0" w:rsidRPr="00D97494" w:rsidRDefault="001B2FA0" w:rsidP="001B2FA0">
      <w:pPr>
        <w:jc w:val="center"/>
        <w:rPr>
          <w:rFonts w:cstheme="minorHAnsi"/>
          <w:b/>
          <w:color w:val="FFFF00"/>
          <w:sz w:val="48"/>
          <w:szCs w:val="48"/>
        </w:rPr>
      </w:pPr>
      <w:r w:rsidRPr="00D97494">
        <w:rPr>
          <w:rFonts w:cstheme="minorHAnsi"/>
          <w:b/>
          <w:color w:val="FFFF00"/>
          <w:sz w:val="48"/>
          <w:szCs w:val="48"/>
        </w:rPr>
        <w:t>pořádá</w:t>
      </w:r>
    </w:p>
    <w:p w:rsidR="001B2FA0" w:rsidRPr="00D97494" w:rsidRDefault="001B2FA0" w:rsidP="001B2FA0">
      <w:pPr>
        <w:jc w:val="center"/>
        <w:rPr>
          <w:b/>
          <w:color w:val="FFFF00"/>
          <w:sz w:val="56"/>
          <w:szCs w:val="52"/>
        </w:rPr>
      </w:pPr>
      <w:r w:rsidRPr="00D97494">
        <w:rPr>
          <w:b/>
          <w:color w:val="FFFF00"/>
          <w:sz w:val="56"/>
          <w:szCs w:val="52"/>
        </w:rPr>
        <w:t>cestovatelské večery</w:t>
      </w:r>
    </w:p>
    <w:p w:rsidR="001B2FA0" w:rsidRPr="00D97494" w:rsidRDefault="001B2FA0" w:rsidP="001B2FA0">
      <w:pPr>
        <w:jc w:val="center"/>
        <w:rPr>
          <w:b/>
          <w:i/>
          <w:color w:val="FFFF00"/>
          <w:sz w:val="32"/>
          <w:szCs w:val="32"/>
        </w:rPr>
      </w:pPr>
      <w:r w:rsidRPr="00D97494">
        <w:rPr>
          <w:b/>
          <w:i/>
          <w:color w:val="FFFF00"/>
          <w:sz w:val="32"/>
          <w:szCs w:val="32"/>
        </w:rPr>
        <w:t>z cyklu „ Tak, tady jsme také nebyli“, nebo „Jó, tady jsme byli.“</w:t>
      </w:r>
    </w:p>
    <w:p w:rsidR="001B2FA0" w:rsidRPr="001B2FA0" w:rsidRDefault="001B2FA0" w:rsidP="001B2FA0">
      <w:pPr>
        <w:rPr>
          <w:b/>
          <w:color w:val="385623" w:themeColor="accent6" w:themeShade="80"/>
          <w:sz w:val="2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FA0" w:rsidRPr="00E62D30" w:rsidRDefault="006B3CA1" w:rsidP="001B2FA0">
      <w:pPr>
        <w:jc w:val="center"/>
        <w:rPr>
          <w:sz w:val="52"/>
          <w:szCs w:val="52"/>
        </w:rPr>
      </w:pPr>
      <w:r>
        <w:rPr>
          <w:b/>
          <w:color w:val="385623" w:themeColor="accent6" w:themeShade="80"/>
          <w:sz w:val="144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Albánie</w:t>
      </w:r>
    </w:p>
    <w:p w:rsidR="001B2FA0" w:rsidRPr="00D97494" w:rsidRDefault="001B2FA0" w:rsidP="006B3CA1">
      <w:pPr>
        <w:ind w:left="-709"/>
        <w:jc w:val="both"/>
        <w:rPr>
          <w:b/>
          <w:color w:val="385623" w:themeColor="accent6" w:themeShade="80"/>
          <w:sz w:val="72"/>
          <w:szCs w:val="72"/>
        </w:rPr>
      </w:pPr>
      <w:r w:rsidRPr="00491D2D">
        <w:rPr>
          <w:b/>
          <w:color w:val="92D050"/>
          <w:sz w:val="56"/>
        </w:rPr>
        <w:t>Kdy:</w:t>
      </w:r>
      <w:r w:rsidR="00491D2D" w:rsidRPr="00491D2D">
        <w:rPr>
          <w:b/>
          <w:color w:val="92D050"/>
          <w:sz w:val="56"/>
        </w:rPr>
        <w:t xml:space="preserve"> </w:t>
      </w:r>
      <w:r w:rsidR="006B3CA1" w:rsidRPr="00D97494">
        <w:rPr>
          <w:b/>
          <w:color w:val="385623" w:themeColor="accent6" w:themeShade="80"/>
          <w:sz w:val="72"/>
          <w:szCs w:val="72"/>
        </w:rPr>
        <w:t>7</w:t>
      </w:r>
      <w:r w:rsidR="00491D2D" w:rsidRPr="00D97494">
        <w:rPr>
          <w:b/>
          <w:color w:val="385623" w:themeColor="accent6" w:themeShade="80"/>
          <w:sz w:val="72"/>
          <w:szCs w:val="72"/>
        </w:rPr>
        <w:t xml:space="preserve">. </w:t>
      </w:r>
      <w:r w:rsidR="006B3CA1" w:rsidRPr="00D97494">
        <w:rPr>
          <w:b/>
          <w:color w:val="385623" w:themeColor="accent6" w:themeShade="80"/>
          <w:sz w:val="72"/>
          <w:szCs w:val="72"/>
        </w:rPr>
        <w:t>prosince</w:t>
      </w:r>
      <w:r w:rsidR="00491D2D" w:rsidRPr="00D97494">
        <w:rPr>
          <w:b/>
          <w:color w:val="385623" w:themeColor="accent6" w:themeShade="80"/>
          <w:sz w:val="72"/>
          <w:szCs w:val="72"/>
        </w:rPr>
        <w:t xml:space="preserve"> v 19:00 hod.</w:t>
      </w:r>
    </w:p>
    <w:p w:rsidR="00491D2D" w:rsidRDefault="00491D2D" w:rsidP="00491D2D">
      <w:pPr>
        <w:ind w:left="-709"/>
        <w:jc w:val="both"/>
        <w:rPr>
          <w:sz w:val="52"/>
          <w:szCs w:val="52"/>
        </w:rPr>
      </w:pPr>
      <w:r w:rsidRPr="00491D2D">
        <w:rPr>
          <w:b/>
          <w:color w:val="92D050"/>
          <w:sz w:val="56"/>
        </w:rPr>
        <w:t>Kde:</w:t>
      </w:r>
      <w:r w:rsidRPr="00E62D30">
        <w:rPr>
          <w:sz w:val="52"/>
          <w:szCs w:val="52"/>
        </w:rPr>
        <w:t xml:space="preserve"> </w:t>
      </w:r>
      <w:r w:rsidRPr="00491D2D">
        <w:rPr>
          <w:sz w:val="48"/>
          <w:szCs w:val="52"/>
        </w:rPr>
        <w:t>Základní škola – učebna zeměpisu</w:t>
      </w:r>
    </w:p>
    <w:p w:rsidR="00491D2D" w:rsidRDefault="00491D2D" w:rsidP="00491D2D">
      <w:pPr>
        <w:ind w:left="-709"/>
        <w:jc w:val="both"/>
        <w:rPr>
          <w:sz w:val="52"/>
          <w:szCs w:val="52"/>
        </w:rPr>
      </w:pPr>
      <w:r w:rsidRPr="00491D2D">
        <w:rPr>
          <w:b/>
          <w:color w:val="92D050"/>
          <w:sz w:val="56"/>
        </w:rPr>
        <w:t xml:space="preserve">Kdo: </w:t>
      </w:r>
      <w:r w:rsidRPr="00491D2D">
        <w:rPr>
          <w:sz w:val="48"/>
          <w:szCs w:val="52"/>
        </w:rPr>
        <w:t>Lektor</w:t>
      </w:r>
      <w:r w:rsidR="000770CE">
        <w:rPr>
          <w:sz w:val="48"/>
          <w:szCs w:val="52"/>
        </w:rPr>
        <w:t>ka</w:t>
      </w:r>
      <w:r w:rsidRPr="00491D2D">
        <w:rPr>
          <w:sz w:val="48"/>
          <w:szCs w:val="52"/>
        </w:rPr>
        <w:t xml:space="preserve"> – </w:t>
      </w:r>
      <w:r w:rsidR="006B3CA1">
        <w:rPr>
          <w:sz w:val="52"/>
          <w:szCs w:val="52"/>
        </w:rPr>
        <w:t>Klára Pavlicová</w:t>
      </w:r>
      <w:r w:rsidRPr="00491D2D">
        <w:rPr>
          <w:sz w:val="56"/>
          <w:szCs w:val="52"/>
        </w:rPr>
        <w:t xml:space="preserve"> </w:t>
      </w:r>
    </w:p>
    <w:p w:rsidR="00491D2D" w:rsidRPr="00491D2D" w:rsidRDefault="00491D2D" w:rsidP="00491D2D">
      <w:pPr>
        <w:ind w:left="-709"/>
        <w:jc w:val="both"/>
        <w:rPr>
          <w:sz w:val="48"/>
          <w:szCs w:val="52"/>
        </w:rPr>
      </w:pPr>
      <w:r>
        <w:rPr>
          <w:b/>
          <w:color w:val="92D050"/>
          <w:sz w:val="56"/>
        </w:rPr>
        <w:t xml:space="preserve">Co: </w:t>
      </w:r>
      <w:r w:rsidRPr="00491D2D">
        <w:rPr>
          <w:sz w:val="48"/>
          <w:szCs w:val="52"/>
        </w:rPr>
        <w:t>Prezentace,</w:t>
      </w:r>
      <w:r w:rsidR="006B3CA1">
        <w:rPr>
          <w:sz w:val="48"/>
          <w:szCs w:val="52"/>
        </w:rPr>
        <w:t xml:space="preserve"> videa,</w:t>
      </w:r>
      <w:r w:rsidRPr="00491D2D">
        <w:rPr>
          <w:sz w:val="48"/>
          <w:szCs w:val="52"/>
        </w:rPr>
        <w:t xml:space="preserve"> vyprávění, beseda, nové informace, možná i něco navíc …</w:t>
      </w:r>
    </w:p>
    <w:p w:rsidR="00491D2D" w:rsidRDefault="006B3CA1" w:rsidP="00491D2D">
      <w:pPr>
        <w:ind w:left="-709"/>
        <w:rPr>
          <w:sz w:val="10"/>
          <w:szCs w:val="52"/>
        </w:rPr>
      </w:pPr>
      <w:r>
        <w:rPr>
          <w:b/>
          <w:color w:val="92D050"/>
          <w:sz w:val="56"/>
        </w:rPr>
        <w:t>Pozor změna</w:t>
      </w:r>
      <w:r w:rsidR="00491D2D" w:rsidRPr="00491D2D">
        <w:rPr>
          <w:b/>
          <w:color w:val="92D050"/>
          <w:sz w:val="56"/>
        </w:rPr>
        <w:t xml:space="preserve">: </w:t>
      </w:r>
      <w:r>
        <w:rPr>
          <w:sz w:val="48"/>
          <w:szCs w:val="52"/>
        </w:rPr>
        <w:t>Tentokrát ne druhý čtvrtek v měsíci, jak bylo domluveno, ale první</w:t>
      </w:r>
      <w:r w:rsidR="000770CE">
        <w:rPr>
          <w:sz w:val="48"/>
          <w:szCs w:val="52"/>
        </w:rPr>
        <w:t>.</w:t>
      </w:r>
    </w:p>
    <w:p w:rsidR="00491D2D" w:rsidRPr="00491D2D" w:rsidRDefault="00491D2D" w:rsidP="00491D2D">
      <w:pPr>
        <w:ind w:left="-709"/>
        <w:rPr>
          <w:sz w:val="10"/>
          <w:szCs w:val="52"/>
        </w:rPr>
      </w:pPr>
    </w:p>
    <w:p w:rsidR="00491D2D" w:rsidRPr="00D97494" w:rsidRDefault="00491D2D" w:rsidP="005F4BF6">
      <w:pPr>
        <w:rPr>
          <w:sz w:val="52"/>
          <w:szCs w:val="52"/>
        </w:rPr>
      </w:pPr>
      <w:r w:rsidRPr="00D97494">
        <w:rPr>
          <w:color w:val="385623" w:themeColor="accent6" w:themeShade="80"/>
          <w:sz w:val="52"/>
          <w:szCs w:val="52"/>
        </w:rPr>
        <w:t>Jste zváni všichni, kdo máte rádi cestování</w:t>
      </w:r>
      <w:r w:rsidR="00D97494">
        <w:rPr>
          <w:color w:val="385623" w:themeColor="accent6" w:themeShade="80"/>
          <w:sz w:val="52"/>
          <w:szCs w:val="52"/>
        </w:rPr>
        <w:t>.</w:t>
      </w:r>
      <w:bookmarkStart w:id="0" w:name="_GoBack"/>
      <w:bookmarkEnd w:id="0"/>
    </w:p>
    <w:sectPr w:rsidR="00491D2D" w:rsidRPr="00D97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A0"/>
    <w:rsid w:val="000770CE"/>
    <w:rsid w:val="001B2FA0"/>
    <w:rsid w:val="003C2865"/>
    <w:rsid w:val="00491D2D"/>
    <w:rsid w:val="005F4BF6"/>
    <w:rsid w:val="006B3CA1"/>
    <w:rsid w:val="00D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pavlica</dc:creator>
  <cp:lastModifiedBy>Josef Pavlica</cp:lastModifiedBy>
  <cp:revision>3</cp:revision>
  <cp:lastPrinted>2017-11-20T11:57:00Z</cp:lastPrinted>
  <dcterms:created xsi:type="dcterms:W3CDTF">2017-11-20T11:54:00Z</dcterms:created>
  <dcterms:modified xsi:type="dcterms:W3CDTF">2017-11-20T12:31:00Z</dcterms:modified>
</cp:coreProperties>
</file>