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6. třída úkoly 11. 5. – 15. 5. 2020</w:t>
      </w:r>
    </w:p>
    <w:p w:rsidR="002D359E" w:rsidRDefault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(do sešitu)</w:t>
      </w:r>
    </w:p>
    <w:p w:rsidR="002D359E" w:rsidRDefault="002D359E">
      <w:pPr>
        <w:rPr>
          <w:b/>
          <w:sz w:val="32"/>
          <w:szCs w:val="32"/>
        </w:rPr>
      </w:pPr>
    </w:p>
    <w:p w:rsidR="002D359E" w:rsidRDefault="002D359E" w:rsidP="002D35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Čím se živí pakobylka?</w:t>
      </w:r>
    </w:p>
    <w:p w:rsidR="002D359E" w:rsidRDefault="002D359E" w:rsidP="002D35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Proč vši zařazujeme mezi parazity?</w:t>
      </w:r>
    </w:p>
    <w:p w:rsidR="002D359E" w:rsidRDefault="002D359E" w:rsidP="002D35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jsou hnidy?</w:t>
      </w:r>
    </w:p>
    <w:p w:rsidR="002D359E" w:rsidRDefault="002D359E" w:rsidP="002D359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Který hmyz se živí mšicemi?</w:t>
      </w:r>
    </w:p>
    <w:p w:rsidR="002D359E" w:rsidRDefault="002D359E" w:rsidP="002D359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D359E" w:rsidRDefault="002D359E" w:rsidP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nebo vlepit do sešitu)</w:t>
      </w:r>
    </w:p>
    <w:p w:rsidR="002D359E" w:rsidRDefault="002D359E" w:rsidP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HMYZ S PROMĚNOU DOKONALOU</w:t>
      </w:r>
    </w:p>
    <w:p w:rsidR="002D359E" w:rsidRDefault="002D359E" w:rsidP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Síťokřídlí</w:t>
      </w:r>
    </w:p>
    <w:p w:rsidR="002D359E" w:rsidRDefault="002D359E" w:rsidP="002D359E">
      <w:pPr>
        <w:rPr>
          <w:sz w:val="32"/>
          <w:szCs w:val="32"/>
        </w:rPr>
      </w:pPr>
      <w:r>
        <w:rPr>
          <w:sz w:val="32"/>
          <w:szCs w:val="32"/>
        </w:rPr>
        <w:t>-křídla hustě protkána sítí žilek</w:t>
      </w:r>
    </w:p>
    <w:p w:rsidR="002D359E" w:rsidRDefault="002D359E" w:rsidP="002D359E">
      <w:pPr>
        <w:rPr>
          <w:sz w:val="32"/>
          <w:szCs w:val="32"/>
        </w:rPr>
      </w:pPr>
      <w:r>
        <w:rPr>
          <w:sz w:val="32"/>
          <w:szCs w:val="32"/>
        </w:rPr>
        <w:t>-protáhlé, štíhlé tělo</w:t>
      </w:r>
    </w:p>
    <w:p w:rsidR="002D359E" w:rsidRDefault="002D359E" w:rsidP="002D359E">
      <w:pPr>
        <w:rPr>
          <w:sz w:val="32"/>
          <w:szCs w:val="32"/>
        </w:rPr>
      </w:pPr>
      <w:r>
        <w:rPr>
          <w:sz w:val="32"/>
          <w:szCs w:val="32"/>
        </w:rPr>
        <w:t>-kousací ústní ústrojí – dravci</w:t>
      </w:r>
    </w:p>
    <w:p w:rsidR="002D359E" w:rsidRDefault="002D359E" w:rsidP="002D359E">
      <w:pPr>
        <w:rPr>
          <w:sz w:val="32"/>
          <w:szCs w:val="32"/>
        </w:rPr>
      </w:pPr>
      <w:r>
        <w:rPr>
          <w:sz w:val="32"/>
          <w:szCs w:val="32"/>
        </w:rPr>
        <w:t>Z: zlatoočky, mravkolvi (larvy žijí v písku, živí se mravenci)</w:t>
      </w:r>
    </w:p>
    <w:p w:rsidR="002D359E" w:rsidRDefault="005E2486" w:rsidP="002D359E">
      <w:pPr>
        <w:rPr>
          <w:b/>
          <w:sz w:val="32"/>
          <w:szCs w:val="32"/>
        </w:rPr>
      </w:pPr>
      <w:r>
        <w:rPr>
          <w:b/>
          <w:sz w:val="32"/>
          <w:szCs w:val="32"/>
        </w:rPr>
        <w:t>Blanokřídlí</w:t>
      </w:r>
    </w:p>
    <w:p w:rsidR="005E2486" w:rsidRDefault="005E2486" w:rsidP="002D359E">
      <w:pPr>
        <w:rPr>
          <w:sz w:val="32"/>
          <w:szCs w:val="32"/>
        </w:rPr>
      </w:pPr>
      <w:r>
        <w:rPr>
          <w:sz w:val="32"/>
          <w:szCs w:val="32"/>
        </w:rPr>
        <w:t>-blanitá křídla</w:t>
      </w:r>
    </w:p>
    <w:p w:rsidR="005E2486" w:rsidRDefault="005E2486" w:rsidP="002D359E">
      <w:pPr>
        <w:rPr>
          <w:sz w:val="32"/>
          <w:szCs w:val="32"/>
        </w:rPr>
      </w:pPr>
      <w:r>
        <w:rPr>
          <w:sz w:val="32"/>
          <w:szCs w:val="32"/>
        </w:rPr>
        <w:t xml:space="preserve">-kousací nebo </w:t>
      </w:r>
      <w:proofErr w:type="spellStart"/>
      <w:r>
        <w:rPr>
          <w:sz w:val="32"/>
          <w:szCs w:val="32"/>
        </w:rPr>
        <w:t>lízavě</w:t>
      </w:r>
      <w:proofErr w:type="spellEnd"/>
      <w:r>
        <w:rPr>
          <w:sz w:val="32"/>
          <w:szCs w:val="32"/>
        </w:rPr>
        <w:t>-sací ústní ústrojí</w:t>
      </w:r>
    </w:p>
    <w:p w:rsidR="005E2486" w:rsidRDefault="005E2486" w:rsidP="002D359E">
      <w:pPr>
        <w:rPr>
          <w:sz w:val="32"/>
          <w:szCs w:val="32"/>
        </w:rPr>
      </w:pPr>
      <w:r>
        <w:rPr>
          <w:sz w:val="32"/>
          <w:szCs w:val="32"/>
        </w:rPr>
        <w:t>-živí se nektarem, pylem nebo dravci</w:t>
      </w:r>
    </w:p>
    <w:p w:rsidR="005E2486" w:rsidRDefault="005E2486" w:rsidP="002D359E">
      <w:pPr>
        <w:rPr>
          <w:sz w:val="32"/>
          <w:szCs w:val="32"/>
        </w:rPr>
      </w:pPr>
      <w:r>
        <w:rPr>
          <w:sz w:val="32"/>
          <w:szCs w:val="32"/>
        </w:rPr>
        <w:t>-společenský hmyz = samice + královna vytváří hnízda (mraveniště, úly,…)</w:t>
      </w:r>
    </w:p>
    <w:p w:rsidR="005E2486" w:rsidRPr="005E2486" w:rsidRDefault="005E2486" w:rsidP="002D359E">
      <w:pPr>
        <w:rPr>
          <w:sz w:val="32"/>
          <w:szCs w:val="32"/>
        </w:rPr>
      </w:pPr>
      <w:r>
        <w:rPr>
          <w:sz w:val="32"/>
          <w:szCs w:val="32"/>
        </w:rPr>
        <w:t>Z: včely, vosy, čmeláci, mravenci, sršně</w:t>
      </w:r>
      <w:bookmarkStart w:id="0" w:name="_GoBack"/>
      <w:bookmarkEnd w:id="0"/>
    </w:p>
    <w:sectPr w:rsidR="005E2486" w:rsidRPr="005E2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1456"/>
    <w:multiLevelType w:val="hybridMultilevel"/>
    <w:tmpl w:val="A544C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2D359E"/>
    <w:rsid w:val="005E2486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2574-B8F3-4D41-8A68-08BE113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2020-05-10T17:01:00Z</dcterms:created>
  <dcterms:modified xsi:type="dcterms:W3CDTF">2020-05-10T17:16:00Z</dcterms:modified>
</cp:coreProperties>
</file>