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EB4CB3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7. třída 14. 4. – 20. 4. 2020</w:t>
      </w:r>
    </w:p>
    <w:p w:rsidR="00EB4CB3" w:rsidRDefault="00EB4CB3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 – doplň:</w:t>
      </w:r>
    </w:p>
    <w:p w:rsidR="00EB4CB3" w:rsidRPr="00EB4CB3" w:rsidRDefault="00EB4CB3" w:rsidP="00EB4CB3">
      <w:pPr>
        <w:pStyle w:val="Odstavecseseznamem"/>
        <w:numPr>
          <w:ilvl w:val="0"/>
          <w:numId w:val="4"/>
        </w:numPr>
        <w:tabs>
          <w:tab w:val="left" w:pos="3960"/>
        </w:tabs>
      </w:pPr>
      <w:r w:rsidRPr="00EB4CB3">
        <w:rPr>
          <w:sz w:val="32"/>
          <w:szCs w:val="32"/>
        </w:rPr>
        <w:t>Hlavní funkcí stonku je: a) vedení …………… látek z kořene do listu a vedení …………… látek po fotosyntéze z listů do míst potřeby.</w:t>
      </w:r>
    </w:p>
    <w:p w:rsidR="00EB4CB3" w:rsidRDefault="00EB4CB3" w:rsidP="00EB4CB3">
      <w:pPr>
        <w:pStyle w:val="Odstavecseseznamem"/>
        <w:tabs>
          <w:tab w:val="left" w:pos="39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b) nese …………… části rostliny jako jsou ……………………….</w:t>
      </w:r>
    </w:p>
    <w:p w:rsidR="00A56DBF" w:rsidRDefault="00EB4CB3" w:rsidP="00A56DBF">
      <w:pPr>
        <w:tabs>
          <w:tab w:val="left" w:pos="3960"/>
        </w:tabs>
        <w:rPr>
          <w:sz w:val="32"/>
          <w:szCs w:val="32"/>
        </w:rPr>
      </w:pPr>
      <w:r>
        <w:rPr>
          <w:sz w:val="32"/>
          <w:szCs w:val="32"/>
        </w:rPr>
        <w:t xml:space="preserve">      2) </w:t>
      </w:r>
      <w:r w:rsidR="00A56DBF">
        <w:rPr>
          <w:sz w:val="32"/>
          <w:szCs w:val="32"/>
        </w:rPr>
        <w:t>Typy bylinného stonku jsou : ………</w:t>
      </w:r>
      <w:proofErr w:type="gramStart"/>
      <w:r w:rsidR="00A56DBF">
        <w:rPr>
          <w:sz w:val="32"/>
          <w:szCs w:val="32"/>
        </w:rPr>
        <w:t>…..  = olistěný</w:t>
      </w:r>
      <w:proofErr w:type="gramEnd"/>
      <w:r w:rsidR="00A56DBF">
        <w:rPr>
          <w:sz w:val="32"/>
          <w:szCs w:val="32"/>
        </w:rPr>
        <w:t xml:space="preserve"> stonek, ………….. = přízemní růžice listů + stonek s květem, ……………….. = dutý článkovaný stonek s </w:t>
      </w:r>
      <w:proofErr w:type="spellStart"/>
      <w:r w:rsidR="00A56DBF">
        <w:rPr>
          <w:sz w:val="32"/>
          <w:szCs w:val="32"/>
        </w:rPr>
        <w:t>kolénky</w:t>
      </w:r>
      <w:proofErr w:type="spellEnd"/>
      <w:r w:rsidR="00A56DBF">
        <w:rPr>
          <w:sz w:val="32"/>
          <w:szCs w:val="32"/>
        </w:rPr>
        <w:t>, ……………… = zásobní, podzemní stonek.</w:t>
      </w:r>
    </w:p>
    <w:p w:rsidR="00A56DBF" w:rsidRDefault="00A56DBF" w:rsidP="00A56DBF">
      <w:pPr>
        <w:tabs>
          <w:tab w:val="left" w:pos="3960"/>
        </w:tabs>
        <w:rPr>
          <w:sz w:val="32"/>
          <w:szCs w:val="32"/>
        </w:rPr>
      </w:pPr>
      <w:r>
        <w:rPr>
          <w:sz w:val="32"/>
          <w:szCs w:val="32"/>
        </w:rPr>
        <w:t xml:space="preserve">      3) Typy dřevnatých stonků jsou : …………</w:t>
      </w:r>
      <w:proofErr w:type="gramStart"/>
      <w:r>
        <w:rPr>
          <w:sz w:val="32"/>
          <w:szCs w:val="32"/>
        </w:rPr>
        <w:t>….. = větve</w:t>
      </w:r>
      <w:proofErr w:type="gramEnd"/>
      <w:r>
        <w:rPr>
          <w:sz w:val="32"/>
          <w:szCs w:val="32"/>
        </w:rPr>
        <w:t xml:space="preserve"> už od země, …………….. = kmen + koruna.</w:t>
      </w:r>
    </w:p>
    <w:p w:rsidR="00A56DBF" w:rsidRDefault="00A56DBF" w:rsidP="00A56DBF">
      <w:pPr>
        <w:tabs>
          <w:tab w:val="left" w:pos="3960"/>
        </w:tabs>
        <w:rPr>
          <w:sz w:val="32"/>
          <w:szCs w:val="32"/>
        </w:rPr>
      </w:pPr>
    </w:p>
    <w:p w:rsidR="00A56DBF" w:rsidRDefault="00EB4CB3" w:rsidP="00A56DBF">
      <w:pPr>
        <w:tabs>
          <w:tab w:val="left" w:pos="3960"/>
        </w:tabs>
      </w:pPr>
      <w:r>
        <w:rPr>
          <w:sz w:val="32"/>
          <w:szCs w:val="32"/>
        </w:rPr>
        <w:t xml:space="preserve">                                         </w:t>
      </w:r>
      <w:r>
        <w:t xml:space="preserve">                                                                       </w:t>
      </w:r>
    </w:p>
    <w:p w:rsidR="00A56DBF" w:rsidRDefault="00A56DBF" w:rsidP="00A56DBF">
      <w:pPr>
        <w:tabs>
          <w:tab w:val="left" w:pos="2685"/>
          <w:tab w:val="center" w:pos="4536"/>
        </w:tabs>
        <w:rPr>
          <w:sz w:val="32"/>
          <w:szCs w:val="32"/>
        </w:rPr>
      </w:pPr>
      <w:r w:rsidRPr="00A56DBF">
        <w:rPr>
          <w:b/>
          <w:sz w:val="32"/>
          <w:szCs w:val="32"/>
        </w:rPr>
        <w:t>Nový</w:t>
      </w:r>
      <w:r>
        <w:rPr>
          <w:sz w:val="32"/>
          <w:szCs w:val="32"/>
        </w:rPr>
        <w:t xml:space="preserve"> </w:t>
      </w:r>
      <w:r w:rsidRPr="00A56DBF">
        <w:rPr>
          <w:b/>
          <w:sz w:val="32"/>
          <w:szCs w:val="32"/>
        </w:rPr>
        <w:t>zápis</w:t>
      </w:r>
      <w:r>
        <w:rPr>
          <w:sz w:val="32"/>
          <w:szCs w:val="32"/>
        </w:rPr>
        <w:t xml:space="preserve"> </w:t>
      </w:r>
      <w:r w:rsidRPr="00A56DBF">
        <w:rPr>
          <w:b/>
          <w:sz w:val="32"/>
          <w:szCs w:val="32"/>
        </w:rPr>
        <w:t>do</w:t>
      </w:r>
      <w:r>
        <w:rPr>
          <w:sz w:val="32"/>
          <w:szCs w:val="32"/>
        </w:rPr>
        <w:t xml:space="preserve"> </w:t>
      </w:r>
      <w:r w:rsidRPr="00A56DBF">
        <w:rPr>
          <w:b/>
          <w:sz w:val="32"/>
          <w:szCs w:val="32"/>
        </w:rPr>
        <w:t>sešitu</w:t>
      </w:r>
      <w:r w:rsidRPr="00A56DBF">
        <w:rPr>
          <w:sz w:val="32"/>
          <w:szCs w:val="32"/>
        </w:rPr>
        <w:t>:</w:t>
      </w:r>
    </w:p>
    <w:p w:rsidR="00A56DBF" w:rsidRDefault="00A56DBF" w:rsidP="00A56DBF">
      <w:pPr>
        <w:tabs>
          <w:tab w:val="left" w:pos="2685"/>
          <w:tab w:val="center" w:pos="4536"/>
        </w:tabs>
        <w:rPr>
          <w:sz w:val="32"/>
          <w:szCs w:val="32"/>
        </w:rPr>
      </w:pPr>
    </w:p>
    <w:p w:rsidR="00EB4CB3" w:rsidRDefault="00A56DBF" w:rsidP="00A56DBF">
      <w:pPr>
        <w:tabs>
          <w:tab w:val="left" w:pos="2685"/>
          <w:tab w:val="center" w:pos="4536"/>
        </w:tabs>
        <w:rPr>
          <w:sz w:val="32"/>
          <w:szCs w:val="32"/>
          <w:u w:val="single"/>
        </w:rPr>
      </w:pPr>
      <w:r w:rsidRPr="00A56DBF">
        <w:rPr>
          <w:sz w:val="32"/>
          <w:szCs w:val="32"/>
        </w:rPr>
        <w:t xml:space="preserve">                              </w:t>
      </w:r>
      <w:r>
        <w:rPr>
          <w:sz w:val="32"/>
          <w:szCs w:val="32"/>
          <w:u w:val="single"/>
        </w:rPr>
        <w:t xml:space="preserve">LIST </w:t>
      </w:r>
    </w:p>
    <w:p w:rsidR="00A56DBF" w:rsidRDefault="007332FB" w:rsidP="00A56DBF">
      <w:pPr>
        <w:tabs>
          <w:tab w:val="left" w:pos="2685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Funkce: a) fotosyntéza</w:t>
      </w:r>
    </w:p>
    <w:p w:rsidR="007332FB" w:rsidRDefault="007332FB" w:rsidP="00A56DBF">
      <w:pPr>
        <w:tabs>
          <w:tab w:val="left" w:pos="2685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b) dýchání</w:t>
      </w:r>
    </w:p>
    <w:p w:rsidR="007332FB" w:rsidRDefault="007332FB" w:rsidP="00A56DBF">
      <w:pPr>
        <w:tabs>
          <w:tab w:val="left" w:pos="2685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c) hospodaření s vodou ( </w:t>
      </w:r>
      <w:proofErr w:type="gramStart"/>
      <w:r>
        <w:rPr>
          <w:sz w:val="32"/>
          <w:szCs w:val="32"/>
        </w:rPr>
        <w:t>vypařování )</w:t>
      </w:r>
      <w:proofErr w:type="gramEnd"/>
    </w:p>
    <w:p w:rsidR="007332FB" w:rsidRDefault="007332FB" w:rsidP="00A56DBF">
      <w:pPr>
        <w:tabs>
          <w:tab w:val="left" w:pos="2685"/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Průduchy = zatažitelné otvory mezi dvěma buňkami na spodní straně listů, kde probíhá výměna plynů a vypařování vody z rostliny.</w:t>
      </w:r>
      <w:bookmarkStart w:id="0" w:name="_GoBack"/>
      <w:bookmarkEnd w:id="0"/>
    </w:p>
    <w:p w:rsidR="007332FB" w:rsidRDefault="007332FB" w:rsidP="00A56DBF">
      <w:pPr>
        <w:tabs>
          <w:tab w:val="left" w:pos="2685"/>
          <w:tab w:val="center" w:pos="4536"/>
        </w:tabs>
        <w:rPr>
          <w:sz w:val="32"/>
          <w:szCs w:val="32"/>
        </w:rPr>
      </w:pPr>
    </w:p>
    <w:p w:rsidR="007332FB" w:rsidRPr="007332FB" w:rsidRDefault="007332FB" w:rsidP="00A56DBF">
      <w:pPr>
        <w:tabs>
          <w:tab w:val="left" w:pos="2685"/>
          <w:tab w:val="center" w:pos="4536"/>
        </w:tabs>
        <w:rPr>
          <w:sz w:val="32"/>
          <w:szCs w:val="32"/>
        </w:rPr>
      </w:pPr>
    </w:p>
    <w:sectPr w:rsidR="007332FB" w:rsidRPr="0073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32EBC"/>
    <w:multiLevelType w:val="hybridMultilevel"/>
    <w:tmpl w:val="D29433DC"/>
    <w:lvl w:ilvl="0" w:tplc="8666669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13CE"/>
    <w:multiLevelType w:val="hybridMultilevel"/>
    <w:tmpl w:val="CB1C9306"/>
    <w:lvl w:ilvl="0" w:tplc="21FAD7A8">
      <w:start w:val="1"/>
      <w:numFmt w:val="bullet"/>
      <w:lvlText w:val="-"/>
      <w:lvlJc w:val="left"/>
      <w:pPr>
        <w:ind w:left="42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 w15:restartNumberingAfterBreak="0">
    <w:nsid w:val="6D03688D"/>
    <w:multiLevelType w:val="hybridMultilevel"/>
    <w:tmpl w:val="53E25A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B54F9"/>
    <w:multiLevelType w:val="hybridMultilevel"/>
    <w:tmpl w:val="5858BFF4"/>
    <w:lvl w:ilvl="0" w:tplc="21FAD7A8">
      <w:start w:val="1"/>
      <w:numFmt w:val="bullet"/>
      <w:lvlText w:val="-"/>
      <w:lvlJc w:val="left"/>
      <w:pPr>
        <w:ind w:left="82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B3"/>
    <w:rsid w:val="007332FB"/>
    <w:rsid w:val="00862AE0"/>
    <w:rsid w:val="00A56DBF"/>
    <w:rsid w:val="00EB4CB3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F80C4-FE28-47C9-A04E-7C3A8E94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4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2020-04-13T13:35:00Z</dcterms:created>
  <dcterms:modified xsi:type="dcterms:W3CDTF">2020-04-13T14:00:00Z</dcterms:modified>
</cp:coreProperties>
</file>