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532" w:rsidRDefault="00982BA9">
      <w:pPr>
        <w:rPr>
          <w:b/>
          <w:sz w:val="32"/>
          <w:szCs w:val="32"/>
        </w:rPr>
      </w:pPr>
      <w:r>
        <w:rPr>
          <w:b/>
          <w:sz w:val="32"/>
          <w:szCs w:val="32"/>
        </w:rPr>
        <w:t>Přírodopis 7. třída úkoly 4. 5. -7. 5. 2020</w:t>
      </w:r>
    </w:p>
    <w:p w:rsidR="00982BA9" w:rsidRDefault="00982BA9">
      <w:pPr>
        <w:rPr>
          <w:b/>
          <w:sz w:val="32"/>
          <w:szCs w:val="32"/>
        </w:rPr>
      </w:pPr>
      <w:r>
        <w:rPr>
          <w:b/>
          <w:sz w:val="32"/>
          <w:szCs w:val="32"/>
        </w:rPr>
        <w:t>Opakovací otázky</w:t>
      </w:r>
    </w:p>
    <w:p w:rsidR="00982BA9" w:rsidRDefault="00982BA9">
      <w:pPr>
        <w:rPr>
          <w:sz w:val="32"/>
          <w:szCs w:val="32"/>
        </w:rPr>
      </w:pPr>
      <w:r>
        <w:rPr>
          <w:sz w:val="32"/>
          <w:szCs w:val="32"/>
        </w:rPr>
        <w:t>1)Jak se nazývají listy nahosemenných rostlin?</w:t>
      </w:r>
    </w:p>
    <w:p w:rsidR="00982BA9" w:rsidRDefault="00982BA9">
      <w:pPr>
        <w:rPr>
          <w:sz w:val="32"/>
          <w:szCs w:val="32"/>
        </w:rPr>
      </w:pPr>
      <w:r>
        <w:rPr>
          <w:sz w:val="32"/>
          <w:szCs w:val="32"/>
        </w:rPr>
        <w:t>2)Čím se nahosemenné rostliny chrání před mrazem a škůdci?</w:t>
      </w:r>
    </w:p>
    <w:p w:rsidR="00982BA9" w:rsidRDefault="00982BA9">
      <w:pPr>
        <w:rPr>
          <w:sz w:val="32"/>
          <w:szCs w:val="32"/>
        </w:rPr>
      </w:pPr>
      <w:r>
        <w:rPr>
          <w:sz w:val="32"/>
          <w:szCs w:val="32"/>
        </w:rPr>
        <w:t>3)Jak se nazývá rozmnožovací orgán nahosemenných rostlin?</w:t>
      </w:r>
    </w:p>
    <w:p w:rsidR="00982BA9" w:rsidRDefault="00982BA9">
      <w:pPr>
        <w:rPr>
          <w:sz w:val="32"/>
          <w:szCs w:val="32"/>
        </w:rPr>
      </w:pPr>
      <w:r>
        <w:rPr>
          <w:sz w:val="32"/>
          <w:szCs w:val="32"/>
        </w:rPr>
        <w:t>4)Vypiš nejznámější naše nahosemenné stromy.</w:t>
      </w:r>
    </w:p>
    <w:p w:rsidR="00982BA9" w:rsidRDefault="00982BA9">
      <w:pPr>
        <w:rPr>
          <w:b/>
          <w:sz w:val="32"/>
          <w:szCs w:val="32"/>
        </w:rPr>
      </w:pPr>
      <w:r>
        <w:rPr>
          <w:b/>
          <w:sz w:val="32"/>
          <w:szCs w:val="32"/>
        </w:rPr>
        <w:t>Nové učivo (přepsat nebo vlepit do sešitu)</w:t>
      </w:r>
    </w:p>
    <w:p w:rsidR="00982BA9" w:rsidRDefault="00982BA9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KRYTOSEMENNÉ ROSTLINY</w:t>
      </w:r>
    </w:p>
    <w:p w:rsidR="00982BA9" w:rsidRDefault="00982BA9">
      <w:pPr>
        <w:rPr>
          <w:b/>
          <w:sz w:val="32"/>
          <w:szCs w:val="32"/>
        </w:rPr>
      </w:pPr>
      <w:r>
        <w:rPr>
          <w:b/>
          <w:sz w:val="32"/>
          <w:szCs w:val="32"/>
        </w:rPr>
        <w:t>Život krytosemenných rostlin</w:t>
      </w:r>
    </w:p>
    <w:p w:rsidR="00982BA9" w:rsidRDefault="00982BA9">
      <w:pPr>
        <w:rPr>
          <w:b/>
          <w:sz w:val="32"/>
          <w:szCs w:val="32"/>
        </w:rPr>
      </w:pPr>
      <w:r>
        <w:rPr>
          <w:b/>
          <w:sz w:val="32"/>
          <w:szCs w:val="32"/>
        </w:rPr>
        <w:t>ROZMNOŽOVÁNÍ: a) nepohlavní (částmi těla)</w:t>
      </w:r>
    </w:p>
    <w:p w:rsidR="00982BA9" w:rsidRDefault="00982BA9" w:rsidP="00982BA9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Šlahouny – jahodník, zběhovec</w:t>
      </w:r>
    </w:p>
    <w:p w:rsidR="00982BA9" w:rsidRDefault="00982BA9" w:rsidP="00982BA9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Cibulemi – cibule, česnek, tulipán</w:t>
      </w:r>
    </w:p>
    <w:p w:rsidR="00982BA9" w:rsidRDefault="00982BA9" w:rsidP="00982BA9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Oddenky – konvalinka, pýr, sasanka</w:t>
      </w:r>
    </w:p>
    <w:p w:rsidR="00982BA9" w:rsidRDefault="00982BA9" w:rsidP="00982BA9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Hlízami – brambor, jiřina</w:t>
      </w:r>
    </w:p>
    <w:p w:rsidR="00982BA9" w:rsidRPr="00982BA9" w:rsidRDefault="00EA64A4" w:rsidP="00982BA9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Řízky – ( ze stonku nebo listu) pelargonie, begonie, rybíz, angrešt, vinná réva</w:t>
      </w:r>
      <w:bookmarkStart w:id="0" w:name="_GoBack"/>
      <w:bookmarkEnd w:id="0"/>
    </w:p>
    <w:p w:rsidR="00982BA9" w:rsidRDefault="00982BA9">
      <w:pPr>
        <w:rPr>
          <w:b/>
          <w:sz w:val="32"/>
          <w:szCs w:val="32"/>
        </w:rPr>
      </w:pPr>
    </w:p>
    <w:p w:rsidR="00982BA9" w:rsidRDefault="00982BA9">
      <w:pPr>
        <w:rPr>
          <w:b/>
          <w:sz w:val="32"/>
          <w:szCs w:val="32"/>
        </w:rPr>
      </w:pPr>
    </w:p>
    <w:p w:rsidR="00982BA9" w:rsidRPr="00982BA9" w:rsidRDefault="00982BA9">
      <w:pPr>
        <w:rPr>
          <w:b/>
          <w:sz w:val="32"/>
          <w:szCs w:val="32"/>
        </w:rPr>
      </w:pPr>
    </w:p>
    <w:sectPr w:rsidR="00982BA9" w:rsidRPr="00982B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BE367A"/>
    <w:multiLevelType w:val="hybridMultilevel"/>
    <w:tmpl w:val="55F85BD6"/>
    <w:lvl w:ilvl="0" w:tplc="E30CCD9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BA9"/>
    <w:rsid w:val="00862AE0"/>
    <w:rsid w:val="00982BA9"/>
    <w:rsid w:val="00EA64A4"/>
    <w:rsid w:val="00F1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209510-6B8C-4EC2-A21B-48C322FBD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82B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91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1</cp:revision>
  <dcterms:created xsi:type="dcterms:W3CDTF">2020-05-03T18:33:00Z</dcterms:created>
  <dcterms:modified xsi:type="dcterms:W3CDTF">2020-05-03T18:45:00Z</dcterms:modified>
</cp:coreProperties>
</file>