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FF" w:rsidRDefault="003B09FF" w:rsidP="006F7177">
      <w:pPr>
        <w:tabs>
          <w:tab w:val="left" w:pos="64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Přírodopis úkoly 15. 6. – 19. 6</w:t>
      </w:r>
      <w:r w:rsidR="00E5473E">
        <w:rPr>
          <w:b/>
          <w:sz w:val="32"/>
          <w:szCs w:val="32"/>
        </w:rPr>
        <w:t>. 2020 7. třída</w:t>
      </w:r>
      <w:r w:rsidR="006F7177">
        <w:rPr>
          <w:b/>
          <w:sz w:val="32"/>
          <w:szCs w:val="32"/>
        </w:rPr>
        <w:tab/>
      </w:r>
    </w:p>
    <w:p w:rsidR="006F7177" w:rsidRDefault="006F7177" w:rsidP="006F7177">
      <w:pPr>
        <w:tabs>
          <w:tab w:val="left" w:pos="6420"/>
        </w:tabs>
        <w:rPr>
          <w:b/>
          <w:sz w:val="32"/>
          <w:szCs w:val="32"/>
        </w:rPr>
      </w:pPr>
    </w:p>
    <w:p w:rsidR="006F7177" w:rsidRDefault="006F7177" w:rsidP="006F7177">
      <w:pPr>
        <w:tabs>
          <w:tab w:val="left" w:pos="64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6F7177" w:rsidRPr="006F7177" w:rsidRDefault="006F7177" w:rsidP="006F7177">
      <w:pPr>
        <w:tabs>
          <w:tab w:val="left" w:pos="6420"/>
        </w:tabs>
        <w:rPr>
          <w:sz w:val="32"/>
          <w:szCs w:val="32"/>
        </w:rPr>
      </w:pPr>
      <w:r>
        <w:rPr>
          <w:sz w:val="32"/>
          <w:szCs w:val="32"/>
        </w:rPr>
        <w:t>Kam zařadíš podle tabulky o znacích jedno- a dvouděložných rostlinách: rajče, břízu, cibuli, hrách, česnek, tulipán?</w:t>
      </w:r>
      <w:bookmarkStart w:id="0" w:name="_GoBack"/>
      <w:bookmarkEnd w:id="0"/>
    </w:p>
    <w:p w:rsidR="00E5473E" w:rsidRDefault="00E5473E" w:rsidP="00E5473E">
      <w:pPr>
        <w:tabs>
          <w:tab w:val="left" w:pos="6405"/>
        </w:tabs>
        <w:rPr>
          <w:b/>
          <w:sz w:val="32"/>
          <w:szCs w:val="32"/>
        </w:rPr>
      </w:pPr>
    </w:p>
    <w:p w:rsidR="00E5473E" w:rsidRDefault="00E5473E" w:rsidP="00E5473E">
      <w:pPr>
        <w:tabs>
          <w:tab w:val="left" w:pos="640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Systém dvouděložných rostlin</w:t>
      </w:r>
    </w:p>
    <w:p w:rsidR="006F7177" w:rsidRDefault="006F7177" w:rsidP="00E5473E">
      <w:pPr>
        <w:tabs>
          <w:tab w:val="left" w:pos="6405"/>
        </w:tabs>
        <w:rPr>
          <w:b/>
          <w:sz w:val="32"/>
          <w:szCs w:val="32"/>
        </w:rPr>
      </w:pPr>
    </w:p>
    <w:p w:rsidR="00E5473E" w:rsidRDefault="00E5473E" w:rsidP="00E5473E">
      <w:pPr>
        <w:tabs>
          <w:tab w:val="left" w:pos="6405"/>
        </w:tabs>
        <w:rPr>
          <w:sz w:val="32"/>
          <w:szCs w:val="32"/>
        </w:rPr>
      </w:pPr>
      <w:r>
        <w:rPr>
          <w:sz w:val="32"/>
          <w:szCs w:val="32"/>
        </w:rPr>
        <w:t>Prostudovat v učebnici samostatně</w:t>
      </w:r>
      <w:r w:rsidR="006F7177">
        <w:rPr>
          <w:sz w:val="32"/>
          <w:szCs w:val="32"/>
        </w:rPr>
        <w:t xml:space="preserve"> PRYSKYŘNÍKOVITÉ, BRUKVOVITÉ.</w:t>
      </w:r>
    </w:p>
    <w:p w:rsidR="006F7177" w:rsidRDefault="006F7177" w:rsidP="00E5473E">
      <w:pPr>
        <w:tabs>
          <w:tab w:val="left" w:pos="6405"/>
        </w:tabs>
        <w:rPr>
          <w:sz w:val="32"/>
          <w:szCs w:val="32"/>
        </w:rPr>
      </w:pPr>
    </w:p>
    <w:p w:rsidR="006F7177" w:rsidRPr="00E5473E" w:rsidRDefault="006F7177" w:rsidP="00E5473E">
      <w:pPr>
        <w:tabs>
          <w:tab w:val="left" w:pos="6405"/>
        </w:tabs>
        <w:rPr>
          <w:sz w:val="32"/>
          <w:szCs w:val="32"/>
        </w:rPr>
      </w:pPr>
    </w:p>
    <w:p w:rsidR="00E5473E" w:rsidRDefault="00E5473E" w:rsidP="00E5473E">
      <w:pPr>
        <w:tabs>
          <w:tab w:val="left" w:pos="6405"/>
        </w:tabs>
        <w:rPr>
          <w:b/>
          <w:sz w:val="32"/>
          <w:szCs w:val="32"/>
        </w:rPr>
      </w:pPr>
    </w:p>
    <w:p w:rsidR="003B09FF" w:rsidRDefault="003B09FF">
      <w:pPr>
        <w:rPr>
          <w:b/>
          <w:sz w:val="32"/>
          <w:szCs w:val="32"/>
        </w:rPr>
      </w:pPr>
    </w:p>
    <w:p w:rsidR="00C44532" w:rsidRPr="00E5473E" w:rsidRDefault="003B09FF" w:rsidP="00E5473E">
      <w:pPr>
        <w:rPr>
          <w:b/>
          <w:sz w:val="32"/>
          <w:szCs w:val="32"/>
        </w:rPr>
      </w:pPr>
      <w:r w:rsidRPr="00E5473E">
        <w:rPr>
          <w:sz w:val="32"/>
          <w:szCs w:val="32"/>
        </w:rPr>
        <w:tab/>
      </w:r>
    </w:p>
    <w:sectPr w:rsidR="00C44532" w:rsidRPr="00E5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827D5"/>
    <w:multiLevelType w:val="hybridMultilevel"/>
    <w:tmpl w:val="B6067AF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FF"/>
    <w:rsid w:val="003B09FF"/>
    <w:rsid w:val="006F7177"/>
    <w:rsid w:val="00862AE0"/>
    <w:rsid w:val="00E5473E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004CB-F068-49FA-8AA7-C43DF320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2020-06-14T13:58:00Z</dcterms:created>
  <dcterms:modified xsi:type="dcterms:W3CDTF">2020-06-14T13:58:00Z</dcterms:modified>
</cp:coreProperties>
</file>